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51C" w:rsidRDefault="004D451C" w:rsidP="00567BFF">
      <w:pPr>
        <w:pStyle w:val="AralkYok"/>
        <w:tabs>
          <w:tab w:val="left" w:pos="284"/>
        </w:tabs>
      </w:pPr>
    </w:p>
    <w:p w:rsidR="004D451C" w:rsidRDefault="004D451C" w:rsidP="007A2807">
      <w:pPr>
        <w:pStyle w:val="AralkYok"/>
        <w:tabs>
          <w:tab w:val="left" w:pos="284"/>
        </w:tabs>
        <w:jc w:val="center"/>
      </w:pPr>
      <w:r>
        <w:rPr>
          <w:b/>
        </w:rPr>
        <w:t>KALİTE YÖNETİM EKİBİNİN OLUŞTURULMASI</w:t>
      </w:r>
    </w:p>
    <w:p w:rsidR="00567BFF" w:rsidRPr="00567BFF" w:rsidRDefault="00567BFF" w:rsidP="007A2807">
      <w:pPr>
        <w:pStyle w:val="AralkYok"/>
        <w:tabs>
          <w:tab w:val="left" w:pos="284"/>
        </w:tabs>
        <w:jc w:val="both"/>
        <w:rPr>
          <w:rFonts w:asciiTheme="majorBidi" w:hAnsiTheme="majorBidi" w:cstheme="majorBidi"/>
          <w:bCs/>
        </w:rPr>
      </w:pPr>
      <w:r>
        <w:tab/>
        <w:t xml:space="preserve">     </w:t>
      </w:r>
      <w:r w:rsidRPr="00A93D99">
        <w:rPr>
          <w:rFonts w:asciiTheme="majorBidi" w:hAnsiTheme="majorBidi" w:cstheme="majorBidi"/>
        </w:rPr>
        <w:t xml:space="preserve">Okulumuzda  6331 sayılı İş Sağlığı ve Güvenliği Kanunu kapsamındaki </w:t>
      </w:r>
      <w:r w:rsidR="007A2807">
        <w:rPr>
          <w:rFonts w:asciiTheme="majorBidi" w:hAnsiTheme="majorBidi" w:cstheme="majorBidi"/>
          <w:color w:val="1C283D"/>
          <w:shd w:val="clear" w:color="auto" w:fill="FFFFFF"/>
        </w:rPr>
        <w:t xml:space="preserve">İş Sağlığı ve Güvenliği </w:t>
      </w:r>
      <w:r w:rsidRPr="00A93D99">
        <w:rPr>
          <w:rFonts w:asciiTheme="majorBidi" w:hAnsiTheme="majorBidi" w:cstheme="majorBidi"/>
          <w:color w:val="1C283D"/>
          <w:shd w:val="clear" w:color="auto" w:fill="FFFFFF"/>
        </w:rPr>
        <w:t>Yönetmeliğ</w:t>
      </w:r>
      <w:r>
        <w:rPr>
          <w:rFonts w:asciiTheme="majorBidi" w:hAnsiTheme="majorBidi" w:cstheme="majorBidi"/>
          <w:color w:val="1C283D"/>
          <w:shd w:val="clear" w:color="auto" w:fill="FFFFFF"/>
        </w:rPr>
        <w:t>i</w:t>
      </w:r>
      <w:r w:rsidRPr="00A93D99">
        <w:rPr>
          <w:rFonts w:asciiTheme="majorBidi" w:hAnsiTheme="majorBidi" w:cstheme="majorBidi"/>
          <w:color w:val="1C283D"/>
          <w:shd w:val="clear" w:color="auto" w:fill="FFFFFF"/>
        </w:rPr>
        <w:t>ne  istinaden</w:t>
      </w:r>
      <w:r w:rsidRPr="00A93D99">
        <w:rPr>
          <w:rFonts w:asciiTheme="majorBidi" w:hAnsiTheme="majorBidi" w:cstheme="majorBidi"/>
        </w:rPr>
        <w:t xml:space="preserve"> işveren tarafından aşağıdaki </w:t>
      </w:r>
      <w:r w:rsidR="007A2807" w:rsidRPr="007A2807">
        <w:t xml:space="preserve">Kalite </w:t>
      </w:r>
      <w:r w:rsidR="007A2807">
        <w:t>Yönetim Ekibi oluşturulmuştur.</w:t>
      </w:r>
      <w:r w:rsidRPr="00A93D99">
        <w:rPr>
          <w:rFonts w:asciiTheme="majorBidi" w:hAnsiTheme="majorBidi" w:cstheme="majorBidi"/>
        </w:rPr>
        <w:t xml:space="preserve">  </w:t>
      </w:r>
    </w:p>
    <w:p w:rsidR="00567BFF" w:rsidRPr="00A93D99" w:rsidRDefault="00567BFF" w:rsidP="00567BFF">
      <w:pPr>
        <w:pStyle w:val="AralkYok"/>
        <w:tabs>
          <w:tab w:val="left" w:pos="284"/>
          <w:tab w:val="left" w:pos="567"/>
        </w:tabs>
        <w:rPr>
          <w:rFonts w:asciiTheme="majorBidi" w:hAnsiTheme="majorBidi" w:cstheme="majorBidi"/>
        </w:rPr>
      </w:pPr>
      <w:r w:rsidRPr="00A93D99">
        <w:rPr>
          <w:rFonts w:asciiTheme="majorBidi" w:hAnsiTheme="majorBidi" w:cstheme="majorBidi"/>
        </w:rPr>
        <w:tab/>
      </w:r>
      <w:r w:rsidRPr="00A93D99">
        <w:rPr>
          <w:rFonts w:asciiTheme="majorBidi" w:hAnsiTheme="majorBidi" w:cstheme="majorBidi"/>
        </w:rPr>
        <w:tab/>
      </w:r>
      <w:r w:rsidR="00826A72">
        <w:rPr>
          <w:rFonts w:asciiTheme="majorBidi" w:hAnsiTheme="majorBidi" w:cstheme="majorBidi"/>
        </w:rPr>
        <w:t>Gereğini önemle</w:t>
      </w:r>
      <w:r w:rsidRPr="00A93D99">
        <w:rPr>
          <w:rFonts w:asciiTheme="majorBidi" w:hAnsiTheme="majorBidi" w:cstheme="majorBidi"/>
        </w:rPr>
        <w:t xml:space="preserve"> rica ederim. </w:t>
      </w:r>
    </w:p>
    <w:tbl>
      <w:tblPr>
        <w:tblStyle w:val="TabloKlavuzu"/>
        <w:tblW w:w="9612" w:type="dxa"/>
        <w:tblLayout w:type="fixed"/>
        <w:tblLook w:val="04A0" w:firstRow="1" w:lastRow="0" w:firstColumn="1" w:lastColumn="0" w:noHBand="0" w:noVBand="1"/>
      </w:tblPr>
      <w:tblGrid>
        <w:gridCol w:w="683"/>
        <w:gridCol w:w="7176"/>
        <w:gridCol w:w="1753"/>
      </w:tblGrid>
      <w:tr w:rsidR="00567BFF" w:rsidTr="007A2807">
        <w:trPr>
          <w:trHeight w:val="549"/>
        </w:trPr>
        <w:tc>
          <w:tcPr>
            <w:tcW w:w="9612" w:type="dxa"/>
            <w:gridSpan w:val="3"/>
          </w:tcPr>
          <w:p w:rsidR="00567BFF" w:rsidRDefault="00567BFF" w:rsidP="007A2807">
            <w:pPr>
              <w:pStyle w:val="AralkYok"/>
              <w:tabs>
                <w:tab w:val="left" w:pos="284"/>
              </w:tabs>
              <w:rPr>
                <w:sz w:val="24"/>
              </w:rPr>
            </w:pPr>
          </w:p>
          <w:p w:rsidR="00567BFF" w:rsidRPr="00567BFF" w:rsidRDefault="007A2807" w:rsidP="007A2807">
            <w:pPr>
              <w:pStyle w:val="AralkYok"/>
              <w:tabs>
                <w:tab w:val="left" w:pos="284"/>
              </w:tabs>
              <w:jc w:val="center"/>
              <w:rPr>
                <w:b/>
                <w:sz w:val="24"/>
              </w:rPr>
            </w:pPr>
            <w:r>
              <w:rPr>
                <w:b/>
              </w:rPr>
              <w:t>KALİTE YÖNETİM EKİBİ</w:t>
            </w:r>
          </w:p>
        </w:tc>
      </w:tr>
      <w:tr w:rsidR="00567BFF" w:rsidTr="007A2807">
        <w:trPr>
          <w:trHeight w:val="549"/>
        </w:trPr>
        <w:tc>
          <w:tcPr>
            <w:tcW w:w="683" w:type="dxa"/>
            <w:vAlign w:val="center"/>
          </w:tcPr>
          <w:p w:rsidR="00567BFF" w:rsidRPr="00BD0437" w:rsidRDefault="00567BFF" w:rsidP="007A2807">
            <w:pPr>
              <w:pStyle w:val="AralkYok"/>
              <w:tabs>
                <w:tab w:val="left" w:pos="284"/>
              </w:tabs>
              <w:jc w:val="center"/>
              <w:rPr>
                <w:b/>
                <w:sz w:val="24"/>
              </w:rPr>
            </w:pPr>
            <w:r w:rsidRPr="00BD0437">
              <w:rPr>
                <w:b/>
                <w:sz w:val="24"/>
              </w:rPr>
              <w:t>S.N.</w:t>
            </w:r>
          </w:p>
        </w:tc>
        <w:tc>
          <w:tcPr>
            <w:tcW w:w="7176" w:type="dxa"/>
            <w:vAlign w:val="center"/>
          </w:tcPr>
          <w:p w:rsidR="00567BFF" w:rsidRPr="00BD0437" w:rsidRDefault="00567BFF" w:rsidP="007A2807">
            <w:pPr>
              <w:pStyle w:val="AralkYok"/>
              <w:tabs>
                <w:tab w:val="left" w:pos="28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ADI </w:t>
            </w:r>
            <w:r w:rsidRPr="00BD0437">
              <w:rPr>
                <w:b/>
                <w:sz w:val="24"/>
              </w:rPr>
              <w:t>SOYAD</w:t>
            </w:r>
            <w:r>
              <w:rPr>
                <w:b/>
                <w:sz w:val="24"/>
              </w:rPr>
              <w:t>I</w:t>
            </w:r>
          </w:p>
        </w:tc>
        <w:tc>
          <w:tcPr>
            <w:tcW w:w="1753" w:type="dxa"/>
            <w:vAlign w:val="center"/>
          </w:tcPr>
          <w:p w:rsidR="00567BFF" w:rsidRPr="00BD0437" w:rsidRDefault="007A2807" w:rsidP="007A2807">
            <w:pPr>
              <w:pStyle w:val="AralkYok"/>
              <w:tabs>
                <w:tab w:val="left" w:pos="284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GÖREVİ</w:t>
            </w:r>
          </w:p>
        </w:tc>
      </w:tr>
      <w:tr w:rsidR="00567BFF" w:rsidTr="00E345E2">
        <w:trPr>
          <w:trHeight w:val="549"/>
        </w:trPr>
        <w:tc>
          <w:tcPr>
            <w:tcW w:w="683" w:type="dxa"/>
            <w:vAlign w:val="center"/>
          </w:tcPr>
          <w:p w:rsidR="00567BFF" w:rsidRDefault="00567BFF" w:rsidP="00567BFF">
            <w:pPr>
              <w:pStyle w:val="AralkYok"/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76" w:type="dxa"/>
            <w:vAlign w:val="center"/>
          </w:tcPr>
          <w:p w:rsidR="00567BFF" w:rsidRDefault="006D0B1A" w:rsidP="00567BFF">
            <w:pPr>
              <w:pStyle w:val="AralkYok"/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Yakup KARAAĞAÇ</w:t>
            </w:r>
            <w:r w:rsidR="00567BFF">
              <w:rPr>
                <w:sz w:val="24"/>
              </w:rPr>
              <w:t xml:space="preserve"> (</w:t>
            </w:r>
            <w:r w:rsidR="00567BFF" w:rsidRPr="00DA5483">
              <w:rPr>
                <w:sz w:val="24"/>
              </w:rPr>
              <w:t xml:space="preserve"> </w:t>
            </w:r>
            <w:r w:rsidR="007A2807">
              <w:rPr>
                <w:sz w:val="24"/>
              </w:rPr>
              <w:t>Okul Müdürü</w:t>
            </w:r>
            <w:r w:rsidR="00567BFF">
              <w:rPr>
                <w:sz w:val="24"/>
              </w:rPr>
              <w:t xml:space="preserve"> )</w:t>
            </w:r>
          </w:p>
        </w:tc>
        <w:tc>
          <w:tcPr>
            <w:tcW w:w="1753" w:type="dxa"/>
            <w:vAlign w:val="center"/>
          </w:tcPr>
          <w:p w:rsidR="00567BFF" w:rsidRDefault="00E345E2" w:rsidP="00E345E2">
            <w:pPr>
              <w:pStyle w:val="AralkYok"/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İşveren</w:t>
            </w:r>
          </w:p>
        </w:tc>
      </w:tr>
      <w:tr w:rsidR="00567BFF" w:rsidTr="00E345E2">
        <w:trPr>
          <w:trHeight w:val="549"/>
        </w:trPr>
        <w:tc>
          <w:tcPr>
            <w:tcW w:w="683" w:type="dxa"/>
            <w:vAlign w:val="center"/>
          </w:tcPr>
          <w:p w:rsidR="00567BFF" w:rsidRDefault="00567BFF" w:rsidP="00567BFF">
            <w:pPr>
              <w:pStyle w:val="AralkYok"/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76" w:type="dxa"/>
            <w:vAlign w:val="center"/>
          </w:tcPr>
          <w:p w:rsidR="00567BFF" w:rsidRDefault="006D0B1A" w:rsidP="00567BFF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Eda KASTUL</w:t>
            </w:r>
            <w:r w:rsidR="00567BFF">
              <w:rPr>
                <w:sz w:val="24"/>
              </w:rPr>
              <w:t xml:space="preserve"> (</w:t>
            </w:r>
            <w:r w:rsidR="007A2807">
              <w:rPr>
                <w:sz w:val="24"/>
              </w:rPr>
              <w:t xml:space="preserve"> Müdür Yardımcısı</w:t>
            </w:r>
            <w:r w:rsidR="00567BFF">
              <w:rPr>
                <w:sz w:val="24"/>
              </w:rPr>
              <w:t>)</w:t>
            </w:r>
          </w:p>
        </w:tc>
        <w:tc>
          <w:tcPr>
            <w:tcW w:w="1753" w:type="dxa"/>
            <w:vAlign w:val="center"/>
          </w:tcPr>
          <w:p w:rsidR="00567BFF" w:rsidRDefault="00E345E2" w:rsidP="00E345E2">
            <w:pPr>
              <w:pStyle w:val="AralkYok"/>
              <w:tabs>
                <w:tab w:val="left" w:pos="284"/>
              </w:tabs>
              <w:rPr>
                <w:sz w:val="24"/>
              </w:rPr>
            </w:pPr>
            <w:r>
              <w:rPr>
                <w:sz w:val="24"/>
              </w:rPr>
              <w:t>İşveren Vekili</w:t>
            </w:r>
          </w:p>
        </w:tc>
      </w:tr>
      <w:tr w:rsidR="007A2807" w:rsidTr="00E345E2">
        <w:trPr>
          <w:trHeight w:val="549"/>
        </w:trPr>
        <w:tc>
          <w:tcPr>
            <w:tcW w:w="683" w:type="dxa"/>
            <w:vAlign w:val="center"/>
          </w:tcPr>
          <w:p w:rsidR="007A2807" w:rsidRDefault="007A2807" w:rsidP="00567BFF">
            <w:pPr>
              <w:pStyle w:val="AralkYok"/>
              <w:tabs>
                <w:tab w:val="left" w:pos="28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76" w:type="dxa"/>
            <w:vAlign w:val="center"/>
          </w:tcPr>
          <w:p w:rsidR="007A2807" w:rsidRDefault="006D0B1A" w:rsidP="00567BFF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Hamza UYTUN</w:t>
            </w:r>
            <w:r w:rsidR="009558FC">
              <w:rPr>
                <w:sz w:val="24"/>
              </w:rPr>
              <w:t xml:space="preserve"> </w:t>
            </w:r>
            <w:r w:rsidR="007A2807">
              <w:rPr>
                <w:sz w:val="24"/>
              </w:rPr>
              <w:t>(Müdür Yardımcısı</w:t>
            </w:r>
            <w:r>
              <w:rPr>
                <w:sz w:val="24"/>
              </w:rPr>
              <w:t xml:space="preserve"> </w:t>
            </w:r>
            <w:r w:rsidR="007A2807">
              <w:rPr>
                <w:sz w:val="24"/>
              </w:rPr>
              <w:t>)</w:t>
            </w:r>
          </w:p>
        </w:tc>
        <w:tc>
          <w:tcPr>
            <w:tcW w:w="1753" w:type="dxa"/>
            <w:vAlign w:val="center"/>
          </w:tcPr>
          <w:p w:rsidR="007A2807" w:rsidRDefault="00277FF2" w:rsidP="00E345E2">
            <w:pPr>
              <w:pStyle w:val="AralkYok"/>
              <w:tabs>
                <w:tab w:val="left" w:pos="284"/>
              </w:tabs>
            </w:pPr>
            <w:r>
              <w:t>Üye</w:t>
            </w:r>
          </w:p>
        </w:tc>
      </w:tr>
      <w:tr w:rsidR="007A2807" w:rsidTr="00277FF2">
        <w:trPr>
          <w:trHeight w:val="691"/>
        </w:trPr>
        <w:tc>
          <w:tcPr>
            <w:tcW w:w="683" w:type="dxa"/>
            <w:vAlign w:val="center"/>
          </w:tcPr>
          <w:p w:rsidR="007A2807" w:rsidRDefault="007A2807" w:rsidP="00567BFF">
            <w:pPr>
              <w:pStyle w:val="AralkYok"/>
              <w:tabs>
                <w:tab w:val="left" w:pos="284"/>
              </w:tabs>
              <w:jc w:val="center"/>
            </w:pPr>
            <w:r>
              <w:t>4</w:t>
            </w:r>
          </w:p>
        </w:tc>
        <w:tc>
          <w:tcPr>
            <w:tcW w:w="7176" w:type="dxa"/>
            <w:vAlign w:val="center"/>
          </w:tcPr>
          <w:p w:rsidR="007A2807" w:rsidRDefault="006D0B1A" w:rsidP="00C3151A">
            <w:pPr>
              <w:pStyle w:val="AralkYok"/>
            </w:pPr>
            <w:r>
              <w:rPr>
                <w:sz w:val="24"/>
              </w:rPr>
              <w:t>Mehmet ASLAN</w:t>
            </w:r>
            <w:r w:rsidR="00277FF2">
              <w:rPr>
                <w:sz w:val="24"/>
              </w:rPr>
              <w:t xml:space="preserve"> (</w:t>
            </w:r>
            <w:r w:rsidR="00C3151A" w:rsidRPr="00C3151A">
              <w:rPr>
                <w:sz w:val="24"/>
              </w:rPr>
              <w:t>Müdür Yardımcısı</w:t>
            </w:r>
            <w:bookmarkStart w:id="0" w:name="_GoBack"/>
            <w:bookmarkEnd w:id="0"/>
            <w:r w:rsidR="009737AF">
              <w:rPr>
                <w:sz w:val="24"/>
              </w:rPr>
              <w:t>)</w:t>
            </w:r>
          </w:p>
        </w:tc>
        <w:tc>
          <w:tcPr>
            <w:tcW w:w="1753" w:type="dxa"/>
            <w:vAlign w:val="center"/>
          </w:tcPr>
          <w:p w:rsidR="007A2807" w:rsidRDefault="00277FF2" w:rsidP="00E345E2">
            <w:pPr>
              <w:pStyle w:val="AralkYok"/>
              <w:tabs>
                <w:tab w:val="left" w:pos="284"/>
              </w:tabs>
            </w:pPr>
            <w:r>
              <w:t>Üye</w:t>
            </w:r>
          </w:p>
        </w:tc>
      </w:tr>
    </w:tbl>
    <w:p w:rsidR="009D5986" w:rsidRDefault="009D5986"/>
    <w:p w:rsidR="005C71A7" w:rsidRDefault="005C71A7" w:rsidP="005C71A7">
      <w:pPr>
        <w:rPr>
          <w:rFonts w:ascii="Tahoma" w:hAnsi="Tahoma" w:cs="Tahoma"/>
        </w:rPr>
      </w:pPr>
    </w:p>
    <w:p w:rsidR="00B142AF" w:rsidRPr="005C71A7" w:rsidRDefault="005C71A7" w:rsidP="005C71A7">
      <w:pPr>
        <w:tabs>
          <w:tab w:val="left" w:pos="562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sectPr w:rsidR="00B142AF" w:rsidRPr="005C71A7" w:rsidSect="00573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6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C51" w:rsidRDefault="000A2C51" w:rsidP="009A7CA3">
      <w:r>
        <w:separator/>
      </w:r>
    </w:p>
  </w:endnote>
  <w:endnote w:type="continuationSeparator" w:id="0">
    <w:p w:rsidR="000A2C51" w:rsidRDefault="000A2C51" w:rsidP="009A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1A" w:rsidRDefault="006D0B1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0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10"/>
      <w:gridCol w:w="3746"/>
      <w:gridCol w:w="2304"/>
    </w:tblGrid>
    <w:tr w:rsidR="000417F0" w:rsidRPr="00C03D14" w:rsidTr="00C31624">
      <w:trPr>
        <w:cantSplit/>
        <w:trHeight w:val="289"/>
      </w:trPr>
      <w:tc>
        <w:tcPr>
          <w:tcW w:w="4310" w:type="dxa"/>
        </w:tcPr>
        <w:p w:rsidR="000417F0" w:rsidRPr="00C03D14" w:rsidRDefault="000417F0" w:rsidP="00C03D14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03D14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</w:tc>
      <w:tc>
        <w:tcPr>
          <w:tcW w:w="3746" w:type="dxa"/>
        </w:tcPr>
        <w:p w:rsidR="000417F0" w:rsidRPr="00C03D14" w:rsidRDefault="000417F0" w:rsidP="00C03D14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03D14">
            <w:rPr>
              <w:rFonts w:ascii="Times New Roman" w:hAnsi="Times New Roman" w:cs="Times New Roman"/>
              <w:b/>
              <w:sz w:val="24"/>
              <w:szCs w:val="24"/>
            </w:rPr>
            <w:t>ONAY</w:t>
          </w:r>
        </w:p>
      </w:tc>
      <w:tc>
        <w:tcPr>
          <w:tcW w:w="2304" w:type="dxa"/>
        </w:tcPr>
        <w:p w:rsidR="000417F0" w:rsidRPr="00C03D14" w:rsidRDefault="000417F0" w:rsidP="00AC0ADA">
          <w:pPr>
            <w:pStyle w:val="Al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03D14">
            <w:rPr>
              <w:rFonts w:ascii="Times New Roman" w:hAnsi="Times New Roman" w:cs="Times New Roman"/>
              <w:b/>
              <w:sz w:val="24"/>
              <w:szCs w:val="24"/>
            </w:rPr>
            <w:t>Sayfa no</w:t>
          </w:r>
        </w:p>
      </w:tc>
    </w:tr>
    <w:tr w:rsidR="00E12B74" w:rsidRPr="00C03D14" w:rsidTr="00C31624">
      <w:trPr>
        <w:cantSplit/>
        <w:trHeight w:val="352"/>
      </w:trPr>
      <w:tc>
        <w:tcPr>
          <w:tcW w:w="4310" w:type="dxa"/>
        </w:tcPr>
        <w:p w:rsidR="00E12B74" w:rsidRPr="00C03D14" w:rsidRDefault="00E12B74" w:rsidP="00881C95">
          <w:pPr>
            <w:jc w:val="center"/>
          </w:pPr>
          <w:r>
            <w:t>Kalite Yönetim Temsilcisi</w:t>
          </w:r>
        </w:p>
      </w:tc>
      <w:tc>
        <w:tcPr>
          <w:tcW w:w="3746" w:type="dxa"/>
        </w:tcPr>
        <w:p w:rsidR="00E12B74" w:rsidRPr="00C03D14" w:rsidRDefault="00E12B74" w:rsidP="00881C95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3D14">
            <w:rPr>
              <w:rFonts w:ascii="Times New Roman" w:hAnsi="Times New Roman" w:cs="Times New Roman"/>
              <w:sz w:val="24"/>
              <w:szCs w:val="24"/>
            </w:rPr>
            <w:t>Okul Müdürü</w:t>
          </w:r>
        </w:p>
      </w:tc>
      <w:tc>
        <w:tcPr>
          <w:tcW w:w="2304" w:type="dxa"/>
          <w:vMerge w:val="restart"/>
        </w:tcPr>
        <w:p w:rsidR="00E12B74" w:rsidRPr="00C03D14" w:rsidRDefault="00E12B74" w:rsidP="00C03D14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C03D14">
            <w:rPr>
              <w:rFonts w:ascii="Times New Roman" w:hAnsi="Times New Roman" w:cs="Times New Roman"/>
              <w:sz w:val="24"/>
              <w:szCs w:val="24"/>
            </w:rPr>
            <w:t xml:space="preserve">Sayfa </w:t>
          </w:r>
          <w:r w:rsidR="005B18EF" w:rsidRPr="00C03D1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03D14">
            <w:rPr>
              <w:rFonts w:ascii="Times New Roman" w:hAnsi="Times New Roman" w:cs="Times New Roman"/>
              <w:sz w:val="24"/>
              <w:szCs w:val="24"/>
            </w:rPr>
            <w:instrText xml:space="preserve"> PAGE </w:instrText>
          </w:r>
          <w:r w:rsidR="005B18EF" w:rsidRPr="00C03D1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151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5B18EF" w:rsidRPr="00C03D1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C03D14">
            <w:rPr>
              <w:rFonts w:ascii="Times New Roman" w:hAnsi="Times New Roman" w:cs="Times New Roman"/>
              <w:sz w:val="24"/>
              <w:szCs w:val="24"/>
            </w:rPr>
            <w:t xml:space="preserve"> / </w:t>
          </w:r>
          <w:r w:rsidR="005B18EF" w:rsidRPr="00C03D1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03D14">
            <w:rPr>
              <w:rFonts w:ascii="Times New Roman" w:hAnsi="Times New Roman" w:cs="Times New Roman"/>
              <w:sz w:val="24"/>
              <w:szCs w:val="24"/>
            </w:rPr>
            <w:instrText xml:space="preserve"> NUMPAGES </w:instrText>
          </w:r>
          <w:r w:rsidR="005B18EF" w:rsidRPr="00C03D1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3151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="005B18EF" w:rsidRPr="00C03D14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  <w:tr w:rsidR="00E12B74" w:rsidRPr="00C03D14" w:rsidTr="00C31624">
      <w:trPr>
        <w:cantSplit/>
        <w:trHeight w:val="289"/>
      </w:trPr>
      <w:tc>
        <w:tcPr>
          <w:tcW w:w="4310" w:type="dxa"/>
        </w:tcPr>
        <w:p w:rsidR="00E12B74" w:rsidRDefault="006D0B1A" w:rsidP="006D0B1A">
          <w:r>
            <w:t xml:space="preserve">                      Eda KASTUL</w:t>
          </w:r>
        </w:p>
        <w:p w:rsidR="00BF1043" w:rsidRPr="00C03D14" w:rsidRDefault="00BF1043" w:rsidP="00881C95">
          <w:pPr>
            <w:jc w:val="center"/>
          </w:pPr>
        </w:p>
      </w:tc>
      <w:tc>
        <w:tcPr>
          <w:tcW w:w="3746" w:type="dxa"/>
        </w:tcPr>
        <w:p w:rsidR="00E12B74" w:rsidRPr="00C03D14" w:rsidRDefault="006D0B1A" w:rsidP="00881C95">
          <w:pPr>
            <w:pStyle w:val="Altbilgi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Yakup KARAAĞAÇ</w:t>
          </w:r>
        </w:p>
      </w:tc>
      <w:tc>
        <w:tcPr>
          <w:tcW w:w="2304" w:type="dxa"/>
          <w:vMerge/>
        </w:tcPr>
        <w:p w:rsidR="00E12B74" w:rsidRPr="00C03D14" w:rsidRDefault="00E12B74" w:rsidP="00AC0ADA">
          <w:pPr>
            <w:pStyle w:val="Altbilgi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0417F0" w:rsidRPr="000417F0" w:rsidRDefault="000417F0" w:rsidP="000417F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1A" w:rsidRDefault="006D0B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C51" w:rsidRDefault="000A2C51" w:rsidP="009A7CA3">
      <w:r>
        <w:separator/>
      </w:r>
    </w:p>
  </w:footnote>
  <w:footnote w:type="continuationSeparator" w:id="0">
    <w:p w:rsidR="000A2C51" w:rsidRDefault="000A2C51" w:rsidP="009A7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1A" w:rsidRDefault="006D0B1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4536"/>
      <w:gridCol w:w="1843"/>
      <w:gridCol w:w="2268"/>
    </w:tblGrid>
    <w:tr w:rsidR="00FD3857" w:rsidTr="009B760B">
      <w:trPr>
        <w:trHeight w:val="250"/>
      </w:trPr>
      <w:tc>
        <w:tcPr>
          <w:tcW w:w="212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3857" w:rsidRPr="00277FF2" w:rsidRDefault="006D0B1A" w:rsidP="00277FF2">
          <w:r>
            <w:rPr>
              <w:noProof/>
            </w:rPr>
            <w:drawing>
              <wp:inline distT="0" distB="0" distL="0" distR="0" wp14:anchorId="687B5013" wp14:editId="5DBBDEFD">
                <wp:extent cx="1190625" cy="1162050"/>
                <wp:effectExtent l="0" t="0" r="9525" b="0"/>
                <wp:docPr id="4" name="Resi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62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3857" w:rsidRPr="00266D35" w:rsidRDefault="00FD3857" w:rsidP="009B760B">
          <w:pPr>
            <w:pStyle w:val="stbilgi"/>
            <w:jc w:val="center"/>
            <w:rPr>
              <w:b/>
            </w:rPr>
          </w:pPr>
          <w:r w:rsidRPr="00266D35">
            <w:rPr>
              <w:b/>
            </w:rPr>
            <w:t>T.C.</w:t>
          </w:r>
        </w:p>
        <w:p w:rsidR="00FD3857" w:rsidRPr="00266D35" w:rsidRDefault="00277FF2" w:rsidP="009B760B">
          <w:pPr>
            <w:pStyle w:val="stbilgi"/>
            <w:jc w:val="center"/>
            <w:rPr>
              <w:b/>
            </w:rPr>
          </w:pPr>
          <w:r>
            <w:rPr>
              <w:b/>
            </w:rPr>
            <w:t>KARAKÖPRÜ</w:t>
          </w:r>
          <w:r w:rsidR="00FD3857">
            <w:rPr>
              <w:b/>
            </w:rPr>
            <w:t xml:space="preserve"> KAY</w:t>
          </w:r>
          <w:r w:rsidR="00BF1043">
            <w:rPr>
              <w:b/>
            </w:rPr>
            <w:t>MA</w:t>
          </w:r>
          <w:r w:rsidR="00FD3857">
            <w:rPr>
              <w:b/>
            </w:rPr>
            <w:t>KAMLIĞI</w:t>
          </w:r>
        </w:p>
        <w:p w:rsidR="00FD3857" w:rsidRPr="00FB3A04" w:rsidRDefault="006D0B1A" w:rsidP="009B760B">
          <w:pPr>
            <w:jc w:val="center"/>
            <w:rPr>
              <w:b/>
            </w:rPr>
          </w:pPr>
          <w:r>
            <w:rPr>
              <w:b/>
            </w:rPr>
            <w:t xml:space="preserve">Karaköprü Narlı </w:t>
          </w:r>
          <w:r w:rsidR="00277FF2">
            <w:rPr>
              <w:b/>
            </w:rPr>
            <w:t xml:space="preserve"> İlkokulu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3857" w:rsidRDefault="00FD3857" w:rsidP="009B760B">
          <w:r>
            <w:t>Doküman No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3857" w:rsidRDefault="006D0B1A" w:rsidP="00BF1043">
          <w:r>
            <w:t>KANİ</w:t>
          </w:r>
          <w:r w:rsidR="00FD3857">
            <w:t>.GRB.00</w:t>
          </w:r>
          <w:r w:rsidR="00BF1043">
            <w:t>1</w:t>
          </w:r>
        </w:p>
      </w:tc>
    </w:tr>
    <w:tr w:rsidR="00FD3857" w:rsidTr="009B760B">
      <w:trPr>
        <w:trHeight w:val="133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857" w:rsidRDefault="00FD3857" w:rsidP="009B760B"/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857" w:rsidRDefault="00FD3857" w:rsidP="009B760B"/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3857" w:rsidRDefault="00FD3857" w:rsidP="009B760B">
          <w:r>
            <w:t>Yayın No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3857" w:rsidRDefault="00FD3857" w:rsidP="009B760B">
          <w:r>
            <w:t>1</w:t>
          </w:r>
        </w:p>
      </w:tc>
    </w:tr>
    <w:tr w:rsidR="00FD3857" w:rsidTr="009B760B">
      <w:trPr>
        <w:trHeight w:val="133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857" w:rsidRDefault="00FD3857" w:rsidP="009B760B"/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857" w:rsidRDefault="00FD3857" w:rsidP="009B760B"/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3857" w:rsidRDefault="00FD3857" w:rsidP="009B760B">
          <w:r>
            <w:t>Yayın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3857" w:rsidRDefault="006D0B1A" w:rsidP="009B760B">
          <w:r>
            <w:t>20/05/2022</w:t>
          </w:r>
        </w:p>
      </w:tc>
    </w:tr>
    <w:tr w:rsidR="00FD3857" w:rsidTr="009B760B">
      <w:trPr>
        <w:trHeight w:val="133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857" w:rsidRDefault="00FD3857" w:rsidP="009B760B"/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857" w:rsidRDefault="00FD3857" w:rsidP="009B760B"/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3857" w:rsidRDefault="00FD3857" w:rsidP="009B760B">
          <w:r>
            <w:t>Revizyon Tarihi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3857" w:rsidRDefault="00FD3857" w:rsidP="009B760B">
          <w:r>
            <w:t>0/0/0</w:t>
          </w:r>
        </w:p>
      </w:tc>
    </w:tr>
    <w:tr w:rsidR="00FD3857" w:rsidTr="009B760B">
      <w:trPr>
        <w:trHeight w:val="133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857" w:rsidRDefault="00FD3857" w:rsidP="009B760B"/>
      </w:tc>
      <w:tc>
        <w:tcPr>
          <w:tcW w:w="453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857" w:rsidRPr="008E0FEE" w:rsidRDefault="00BF1043" w:rsidP="009B760B">
          <w:pPr>
            <w:jc w:val="center"/>
            <w:rPr>
              <w:b/>
            </w:rPr>
          </w:pPr>
          <w:r>
            <w:rPr>
              <w:rFonts w:eastAsiaTheme="minorEastAsia"/>
              <w:b/>
              <w:color w:val="000000" w:themeColor="text1"/>
              <w:kern w:val="24"/>
            </w:rPr>
            <w:t>Görevlendirme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FD3857" w:rsidRDefault="00FD3857" w:rsidP="009B760B">
          <w:r>
            <w:t>Revizyon Sayısı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D3857" w:rsidRDefault="00FD3857" w:rsidP="009B760B">
          <w:r>
            <w:t>0</w:t>
          </w:r>
        </w:p>
      </w:tc>
    </w:tr>
    <w:tr w:rsidR="00FD3857" w:rsidTr="009B760B">
      <w:trPr>
        <w:trHeight w:val="387"/>
      </w:trPr>
      <w:tc>
        <w:tcPr>
          <w:tcW w:w="212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857" w:rsidRDefault="00FD3857" w:rsidP="009B760B"/>
      </w:tc>
      <w:tc>
        <w:tcPr>
          <w:tcW w:w="453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857" w:rsidRDefault="00FD3857" w:rsidP="009B760B"/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3857" w:rsidRDefault="00FD3857" w:rsidP="009B760B">
          <w:r>
            <w:t>Kurum Kodu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D3857" w:rsidRDefault="006D0B1A" w:rsidP="009B760B">
          <w:r>
            <w:t>755523</w:t>
          </w:r>
        </w:p>
      </w:tc>
    </w:tr>
  </w:tbl>
  <w:p w:rsidR="009A7CA3" w:rsidRDefault="009A7CA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B1A" w:rsidRDefault="006D0B1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97210"/>
    <w:multiLevelType w:val="hybridMultilevel"/>
    <w:tmpl w:val="497CA9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237F"/>
    <w:multiLevelType w:val="hybridMultilevel"/>
    <w:tmpl w:val="D1CE72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CA3"/>
    <w:rsid w:val="00001D71"/>
    <w:rsid w:val="00004706"/>
    <w:rsid w:val="00025C12"/>
    <w:rsid w:val="0004093A"/>
    <w:rsid w:val="0004146F"/>
    <w:rsid w:val="000417F0"/>
    <w:rsid w:val="00042FFD"/>
    <w:rsid w:val="00085C45"/>
    <w:rsid w:val="000A2C51"/>
    <w:rsid w:val="00120F1A"/>
    <w:rsid w:val="001236A7"/>
    <w:rsid w:val="001418E8"/>
    <w:rsid w:val="001732CC"/>
    <w:rsid w:val="001E51C0"/>
    <w:rsid w:val="001F4630"/>
    <w:rsid w:val="00222DA5"/>
    <w:rsid w:val="00235CE6"/>
    <w:rsid w:val="00273CE4"/>
    <w:rsid w:val="00277FF2"/>
    <w:rsid w:val="00284BF3"/>
    <w:rsid w:val="002A11B7"/>
    <w:rsid w:val="002B4254"/>
    <w:rsid w:val="002C2488"/>
    <w:rsid w:val="003D18DC"/>
    <w:rsid w:val="003E0985"/>
    <w:rsid w:val="00434E6C"/>
    <w:rsid w:val="00461E34"/>
    <w:rsid w:val="00472E94"/>
    <w:rsid w:val="00474BAE"/>
    <w:rsid w:val="004B31CC"/>
    <w:rsid w:val="004D451C"/>
    <w:rsid w:val="004F4C96"/>
    <w:rsid w:val="00512AB8"/>
    <w:rsid w:val="00524CA0"/>
    <w:rsid w:val="005268F0"/>
    <w:rsid w:val="00530C1F"/>
    <w:rsid w:val="00564E09"/>
    <w:rsid w:val="00567BFF"/>
    <w:rsid w:val="005736A5"/>
    <w:rsid w:val="005A1F2A"/>
    <w:rsid w:val="005A211A"/>
    <w:rsid w:val="005B18EF"/>
    <w:rsid w:val="005C1D16"/>
    <w:rsid w:val="005C71A7"/>
    <w:rsid w:val="005F58E0"/>
    <w:rsid w:val="005F7E41"/>
    <w:rsid w:val="00615F75"/>
    <w:rsid w:val="006509FD"/>
    <w:rsid w:val="0065521B"/>
    <w:rsid w:val="00667479"/>
    <w:rsid w:val="006755E1"/>
    <w:rsid w:val="00680BB2"/>
    <w:rsid w:val="006854E9"/>
    <w:rsid w:val="00685CA4"/>
    <w:rsid w:val="006975EA"/>
    <w:rsid w:val="006C0455"/>
    <w:rsid w:val="006C44C7"/>
    <w:rsid w:val="006C7AA3"/>
    <w:rsid w:val="006D0B1A"/>
    <w:rsid w:val="006D3B8D"/>
    <w:rsid w:val="007069DC"/>
    <w:rsid w:val="00772F40"/>
    <w:rsid w:val="007A2807"/>
    <w:rsid w:val="007B07E3"/>
    <w:rsid w:val="007B28EC"/>
    <w:rsid w:val="007D302B"/>
    <w:rsid w:val="00807861"/>
    <w:rsid w:val="00826A72"/>
    <w:rsid w:val="00847135"/>
    <w:rsid w:val="0084782F"/>
    <w:rsid w:val="008570DC"/>
    <w:rsid w:val="00864D13"/>
    <w:rsid w:val="00892FFF"/>
    <w:rsid w:val="008A5BCD"/>
    <w:rsid w:val="008D1A95"/>
    <w:rsid w:val="008E0FEE"/>
    <w:rsid w:val="009530C3"/>
    <w:rsid w:val="009558FC"/>
    <w:rsid w:val="0096776A"/>
    <w:rsid w:val="009737AF"/>
    <w:rsid w:val="009A7502"/>
    <w:rsid w:val="009A7918"/>
    <w:rsid w:val="009A7CA3"/>
    <w:rsid w:val="009D5986"/>
    <w:rsid w:val="009D6B04"/>
    <w:rsid w:val="009E2816"/>
    <w:rsid w:val="00A442DA"/>
    <w:rsid w:val="00A50738"/>
    <w:rsid w:val="00A91F8C"/>
    <w:rsid w:val="00AA0E2D"/>
    <w:rsid w:val="00AB06C7"/>
    <w:rsid w:val="00AB34D8"/>
    <w:rsid w:val="00AE1A8B"/>
    <w:rsid w:val="00B142AF"/>
    <w:rsid w:val="00B37070"/>
    <w:rsid w:val="00B510E3"/>
    <w:rsid w:val="00B53874"/>
    <w:rsid w:val="00B77032"/>
    <w:rsid w:val="00B945ED"/>
    <w:rsid w:val="00BA21B6"/>
    <w:rsid w:val="00BD753F"/>
    <w:rsid w:val="00BF1043"/>
    <w:rsid w:val="00BF450C"/>
    <w:rsid w:val="00C03611"/>
    <w:rsid w:val="00C03D14"/>
    <w:rsid w:val="00C3151A"/>
    <w:rsid w:val="00C31624"/>
    <w:rsid w:val="00C468CE"/>
    <w:rsid w:val="00C618AA"/>
    <w:rsid w:val="00C716F6"/>
    <w:rsid w:val="00C84D6E"/>
    <w:rsid w:val="00CD124E"/>
    <w:rsid w:val="00D428B8"/>
    <w:rsid w:val="00D533E8"/>
    <w:rsid w:val="00D545CB"/>
    <w:rsid w:val="00D83C37"/>
    <w:rsid w:val="00DA5AD5"/>
    <w:rsid w:val="00DD0298"/>
    <w:rsid w:val="00E120D9"/>
    <w:rsid w:val="00E12B74"/>
    <w:rsid w:val="00E345E2"/>
    <w:rsid w:val="00E77484"/>
    <w:rsid w:val="00E92662"/>
    <w:rsid w:val="00EA08A7"/>
    <w:rsid w:val="00EB6974"/>
    <w:rsid w:val="00F1618D"/>
    <w:rsid w:val="00F33889"/>
    <w:rsid w:val="00F4699E"/>
    <w:rsid w:val="00FA2DBE"/>
    <w:rsid w:val="00FB3A04"/>
    <w:rsid w:val="00FD3857"/>
    <w:rsid w:val="00FF0311"/>
    <w:rsid w:val="00F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8D8719-19B5-4AA4-818D-6F7F7A2D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9A7CA3"/>
  </w:style>
  <w:style w:type="paragraph" w:styleId="Altbilgi">
    <w:name w:val="footer"/>
    <w:basedOn w:val="Normal"/>
    <w:link w:val="AltbilgiChar"/>
    <w:unhideWhenUsed/>
    <w:rsid w:val="009A7CA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9A7CA3"/>
  </w:style>
  <w:style w:type="paragraph" w:styleId="BalonMetni">
    <w:name w:val="Balloon Text"/>
    <w:basedOn w:val="Normal"/>
    <w:link w:val="BalonMetniChar"/>
    <w:uiPriority w:val="99"/>
    <w:semiHidden/>
    <w:unhideWhenUsed/>
    <w:rsid w:val="009A7CA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CA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146F"/>
    <w:pPr>
      <w:ind w:left="720"/>
      <w:contextualSpacing/>
    </w:pPr>
  </w:style>
  <w:style w:type="paragraph" w:styleId="AralkYok">
    <w:name w:val="No Spacing"/>
    <w:basedOn w:val="Normal"/>
    <w:uiPriority w:val="1"/>
    <w:qFormat/>
    <w:rsid w:val="0096776A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567BFF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77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47729-FC3D-4769-9462-768D8B94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MÜDÜR</cp:lastModifiedBy>
  <cp:revision>16</cp:revision>
  <cp:lastPrinted>2019-02-26T14:04:00Z</cp:lastPrinted>
  <dcterms:created xsi:type="dcterms:W3CDTF">2019-02-11T10:19:00Z</dcterms:created>
  <dcterms:modified xsi:type="dcterms:W3CDTF">2023-05-16T08:33:00Z</dcterms:modified>
</cp:coreProperties>
</file>